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7AD" w:rsidRDefault="007942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Министерство образования и науки РТ </w:t>
      </w:r>
    </w:p>
    <w:p w:rsidR="007A37AD" w:rsidRDefault="007942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A37AD" w:rsidRDefault="00794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«Согласовано»                                                                              «Утверждаю»</w:t>
      </w:r>
    </w:p>
    <w:p w:rsidR="007A37AD" w:rsidRDefault="00794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на заседании                                                                                 Директор</w:t>
      </w:r>
    </w:p>
    <w:p w:rsidR="007A37AD" w:rsidRDefault="00794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методкомиссии                                                                            ГАПОУ «ААПК"</w:t>
      </w:r>
    </w:p>
    <w:p w:rsidR="007A37AD" w:rsidRDefault="00794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председатель                                                                                 ______________                               </w:t>
      </w:r>
    </w:p>
    <w:p w:rsidR="007A37AD" w:rsidRDefault="00035B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___________Г. Ф. Саттарова  </w:t>
      </w:r>
      <w:r w:rsidR="0079426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З. М. Давлетбаев                                                                                                                                       </w:t>
      </w:r>
    </w:p>
    <w:p w:rsidR="007A37AD" w:rsidRDefault="00794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>«31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» августа </w:t>
      </w:r>
      <w:r w:rsidR="00631481"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>2025</w:t>
      </w:r>
      <w:r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г                                         </w:t>
      </w:r>
      <w:r w:rsidR="006748A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«31»августа </w:t>
      </w:r>
      <w:r w:rsidR="00631481">
        <w:rPr>
          <w:rFonts w:ascii="Times New Roman" w:eastAsia="Times New Roman" w:hAnsi="Times New Roman" w:cs="Times New Roman"/>
          <w:sz w:val="24"/>
          <w:szCs w:val="24"/>
          <w:lang w:eastAsia="zh-CN"/>
        </w:rPr>
        <w:t>2025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</w:t>
      </w: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A37AD" w:rsidRDefault="00794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ПРОГРАММа УЧЕБНОЙ ДИСЦИПЛИНЫ</w:t>
      </w:r>
    </w:p>
    <w:p w:rsidR="007A37AD" w:rsidRDefault="00A811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ООД.08</w:t>
      </w:r>
      <w:r w:rsidR="00794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БИОЛОГИЯ</w:t>
      </w:r>
    </w:p>
    <w:p w:rsidR="007A37AD" w:rsidRDefault="00794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специальности</w:t>
      </w:r>
    </w:p>
    <w:p w:rsidR="007A37AD" w:rsidRDefault="00794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35.02.16 Эксплуатация и ремонт сельскохозяйственной техники и оборудования</w:t>
      </w: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10206" w:type="dxa"/>
        <w:tblInd w:w="-108" w:type="dxa"/>
        <w:tblLook w:val="04A0" w:firstRow="1" w:lastRow="0" w:firstColumn="1" w:lastColumn="0" w:noHBand="0" w:noVBand="1"/>
      </w:tblPr>
      <w:tblGrid>
        <w:gridCol w:w="4820"/>
        <w:gridCol w:w="5386"/>
      </w:tblGrid>
      <w:tr w:rsidR="007A37AD">
        <w:tc>
          <w:tcPr>
            <w:tcW w:w="4820" w:type="dxa"/>
          </w:tcPr>
          <w:p w:rsidR="007A37AD" w:rsidRDefault="007A37A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86" w:type="dxa"/>
          </w:tcPr>
          <w:p w:rsidR="007A37AD" w:rsidRDefault="007A37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37AD" w:rsidRDefault="007A37AD">
      <w:pPr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A37AD" w:rsidRDefault="007A37AD">
      <w:pPr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A37AD" w:rsidRDefault="002069CD" w:rsidP="002069CD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                         </w:t>
      </w:r>
      <w:r w:rsidR="006314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             2025</w:t>
      </w:r>
    </w:p>
    <w:p w:rsidR="00A811C3" w:rsidRPr="00A811C3" w:rsidRDefault="00A811C3" w:rsidP="00A811C3">
      <w:pPr>
        <w:pStyle w:val="Default"/>
        <w:ind w:firstLine="851"/>
        <w:jc w:val="both"/>
        <w:rPr>
          <w:sz w:val="28"/>
          <w:szCs w:val="28"/>
        </w:rPr>
      </w:pPr>
      <w:r w:rsidRPr="00A811C3">
        <w:rPr>
          <w:sz w:val="28"/>
          <w:szCs w:val="28"/>
        </w:rPr>
        <w:lastRenderedPageBreak/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«Биология» для профессиональных образовательных организаций,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A811C3" w:rsidRPr="00A811C3" w:rsidRDefault="00A811C3" w:rsidP="00A811C3">
      <w:pPr>
        <w:pStyle w:val="Default"/>
        <w:ind w:firstLine="851"/>
        <w:jc w:val="both"/>
        <w:rPr>
          <w:sz w:val="28"/>
          <w:szCs w:val="28"/>
        </w:rPr>
      </w:pPr>
    </w:p>
    <w:p w:rsidR="00A811C3" w:rsidRDefault="00A811C3" w:rsidP="00A811C3">
      <w:pPr>
        <w:pStyle w:val="Default"/>
        <w:ind w:firstLine="851"/>
        <w:jc w:val="both"/>
        <w:rPr>
          <w:sz w:val="28"/>
          <w:szCs w:val="28"/>
        </w:rPr>
      </w:pPr>
      <w:r w:rsidRPr="00A811C3">
        <w:rPr>
          <w:sz w:val="28"/>
          <w:szCs w:val="28"/>
        </w:rPr>
        <w:t>Программа учебного предмета «Биология»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преподавания». Содержание</w:t>
      </w:r>
      <w:r w:rsidR="005644AD">
        <w:rPr>
          <w:sz w:val="28"/>
          <w:szCs w:val="28"/>
        </w:rPr>
        <w:t xml:space="preserve"> рабочей программы по предмету  «</w:t>
      </w:r>
      <w:r w:rsidRPr="00A811C3">
        <w:rPr>
          <w:sz w:val="28"/>
          <w:szCs w:val="28"/>
        </w:rPr>
        <w:t>Биоло</w:t>
      </w:r>
      <w:r w:rsidR="005644AD">
        <w:rPr>
          <w:sz w:val="28"/>
          <w:szCs w:val="28"/>
        </w:rPr>
        <w:t>г</w:t>
      </w:r>
      <w:r w:rsidRPr="00A811C3">
        <w:rPr>
          <w:sz w:val="28"/>
          <w:szCs w:val="28"/>
        </w:rPr>
        <w:t>ия»</w:t>
      </w:r>
      <w:r w:rsidR="005644AD">
        <w:rPr>
          <w:sz w:val="28"/>
          <w:szCs w:val="28"/>
        </w:rPr>
        <w:t xml:space="preserve"> </w:t>
      </w:r>
      <w:r w:rsidRPr="00A811C3">
        <w:rPr>
          <w:sz w:val="28"/>
          <w:szCs w:val="28"/>
        </w:rPr>
        <w:t>разработано на основе синхронизации образовательных результатов ФГОС СОО (предметных, метапредметных) и ФГОС СПО (ОК ПК) с учетом интеграции, интенсификации, профессионализации и цифровизации содержания по предмету «Биоло</w:t>
      </w:r>
      <w:r w:rsidR="00977C5C">
        <w:rPr>
          <w:sz w:val="28"/>
          <w:szCs w:val="28"/>
        </w:rPr>
        <w:t>г</w:t>
      </w:r>
      <w:r w:rsidRPr="00A811C3">
        <w:rPr>
          <w:sz w:val="28"/>
          <w:szCs w:val="28"/>
        </w:rPr>
        <w:t xml:space="preserve">ия» и содержания </w:t>
      </w:r>
      <w:r w:rsidR="00977C5C">
        <w:rPr>
          <w:sz w:val="28"/>
          <w:szCs w:val="28"/>
        </w:rPr>
        <w:t xml:space="preserve">ОП 08 </w:t>
      </w:r>
      <w:r w:rsidR="00977C5C" w:rsidRPr="00977C5C">
        <w:rPr>
          <w:sz w:val="28"/>
          <w:szCs w:val="28"/>
        </w:rPr>
        <w:t>Основы агрономии</w:t>
      </w:r>
      <w:r w:rsidR="00977C5C">
        <w:rPr>
          <w:sz w:val="28"/>
          <w:szCs w:val="28"/>
        </w:rPr>
        <w:t>.</w:t>
      </w:r>
    </w:p>
    <w:p w:rsidR="00A811C3" w:rsidRDefault="00A811C3">
      <w:pPr>
        <w:pStyle w:val="Default"/>
        <w:ind w:firstLine="851"/>
        <w:jc w:val="both"/>
        <w:rPr>
          <w:sz w:val="28"/>
          <w:szCs w:val="28"/>
        </w:rPr>
      </w:pPr>
    </w:p>
    <w:p w:rsidR="007A37AD" w:rsidRDefault="0079426B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7A37AD" w:rsidRDefault="007A37AD">
      <w:pPr>
        <w:pStyle w:val="Default"/>
        <w:ind w:firstLine="851"/>
        <w:jc w:val="both"/>
        <w:rPr>
          <w:sz w:val="28"/>
          <w:szCs w:val="28"/>
        </w:rPr>
      </w:pPr>
    </w:p>
    <w:p w:rsidR="007A37AD" w:rsidRDefault="0079426B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      Ахмадуллин А. С. - преподаватель  </w:t>
      </w:r>
    </w:p>
    <w:p w:rsidR="007A37AD" w:rsidRDefault="007A37AD">
      <w:pPr>
        <w:pStyle w:val="Default"/>
        <w:ind w:firstLine="851"/>
        <w:jc w:val="both"/>
        <w:rPr>
          <w:sz w:val="28"/>
          <w:szCs w:val="28"/>
        </w:rPr>
      </w:pPr>
    </w:p>
    <w:p w:rsidR="007A37AD" w:rsidRDefault="0079426B">
      <w:pPr>
        <w:pStyle w:val="Default"/>
        <w:ind w:firstLine="70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Рекомендована</w:t>
      </w:r>
      <w:r>
        <w:rPr>
          <w:sz w:val="28"/>
          <w:szCs w:val="28"/>
        </w:rPr>
        <w:t xml:space="preserve">   Педагогическим Советом ГАПОУ «ААПК» протокол № 1 от 31.08.</w:t>
      </w:r>
      <w:r w:rsidR="00631481">
        <w:rPr>
          <w:sz w:val="28"/>
          <w:szCs w:val="28"/>
        </w:rPr>
        <w:t>2025</w:t>
      </w:r>
      <w:bookmarkStart w:id="0" w:name="_GoBack"/>
      <w:bookmarkEnd w:id="0"/>
      <w:r>
        <w:rPr>
          <w:sz w:val="28"/>
          <w:szCs w:val="28"/>
        </w:rPr>
        <w:t xml:space="preserve"> г.</w:t>
      </w:r>
    </w:p>
    <w:p w:rsidR="007A37AD" w:rsidRDefault="007A37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A37AD" w:rsidRDefault="007A37AD">
      <w:pPr>
        <w:keepNext/>
        <w:spacing w:before="240" w:after="60" w:line="36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</w:pP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caps/>
          <w:sz w:val="48"/>
          <w:szCs w:val="48"/>
          <w:lang w:eastAsia="ru-RU"/>
        </w:rPr>
      </w:pPr>
    </w:p>
    <w:p w:rsidR="00A811C3" w:rsidRDefault="00A811C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caps/>
          <w:sz w:val="48"/>
          <w:szCs w:val="48"/>
          <w:lang w:eastAsia="ru-RU"/>
        </w:rPr>
      </w:pPr>
    </w:p>
    <w:p w:rsidR="007A37AD" w:rsidRDefault="0079426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zh-CN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zh-CN" w:eastAsia="zh-CN"/>
        </w:rPr>
        <w:t>СОДЕРЖАНИЕ</w:t>
      </w:r>
    </w:p>
    <w:p w:rsidR="007A37AD" w:rsidRDefault="007A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68"/>
        <w:gridCol w:w="1903"/>
      </w:tblGrid>
      <w:tr w:rsidR="007A37AD">
        <w:tc>
          <w:tcPr>
            <w:tcW w:w="7668" w:type="dxa"/>
            <w:shd w:val="clear" w:color="auto" w:fill="auto"/>
          </w:tcPr>
          <w:p w:rsidR="007A37AD" w:rsidRDefault="007A37AD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7A37AD" w:rsidRDefault="0079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7A37AD">
        <w:tc>
          <w:tcPr>
            <w:tcW w:w="7668" w:type="dxa"/>
            <w:shd w:val="clear" w:color="auto" w:fill="auto"/>
          </w:tcPr>
          <w:p w:rsidR="007A37AD" w:rsidRDefault="0079426B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ПРОГРАММЫ УЧЕБНОЙ ДИСЦИПЛИНЫ</w:t>
            </w:r>
          </w:p>
          <w:p w:rsidR="007A37AD" w:rsidRDefault="007A3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7A37AD" w:rsidRDefault="0079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A37AD">
        <w:tc>
          <w:tcPr>
            <w:tcW w:w="7668" w:type="dxa"/>
            <w:shd w:val="clear" w:color="auto" w:fill="auto"/>
          </w:tcPr>
          <w:p w:rsidR="007A37AD" w:rsidRDefault="0079426B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7A37AD" w:rsidRDefault="007A37AD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7A37AD" w:rsidRDefault="0079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7A37AD">
        <w:trPr>
          <w:trHeight w:val="670"/>
        </w:trPr>
        <w:tc>
          <w:tcPr>
            <w:tcW w:w="7668" w:type="dxa"/>
            <w:shd w:val="clear" w:color="auto" w:fill="auto"/>
          </w:tcPr>
          <w:p w:rsidR="007A37AD" w:rsidRDefault="0079426B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  <w:p w:rsidR="007A37AD" w:rsidRDefault="007A37AD">
            <w:pPr>
              <w:keepNext/>
              <w:tabs>
                <w:tab w:val="left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7A37AD" w:rsidRDefault="0079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7A37AD">
        <w:tc>
          <w:tcPr>
            <w:tcW w:w="7668" w:type="dxa"/>
            <w:shd w:val="clear" w:color="auto" w:fill="auto"/>
          </w:tcPr>
          <w:p w:rsidR="007A37AD" w:rsidRDefault="0079426B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7A37AD" w:rsidRDefault="007A37AD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7A37AD" w:rsidRDefault="0079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</w:tbl>
    <w:p w:rsidR="007A37AD" w:rsidRDefault="007A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A37AD" w:rsidRDefault="00794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lastRenderedPageBreak/>
        <w:t>1. паспорт ПРОГРАММЫ УЧЕБНОЙ ДИСЦИПЛИНЫ</w:t>
      </w:r>
    </w:p>
    <w:p w:rsidR="007A37AD" w:rsidRDefault="003178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ОУД.13 </w:t>
      </w:r>
      <w:r w:rsidR="0079426B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БИОЛОГИЯ</w:t>
      </w:r>
    </w:p>
    <w:p w:rsidR="007A37AD" w:rsidRPr="0079426B" w:rsidRDefault="0079426B" w:rsidP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 Область применения программы: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учебной дисциплины является частью программы подготовки специалистов среднего звена в соответствии с ФГОС по специальности СПО 35.02.16 Эксплуатация и ремонт сельскохозяйственной техники и оборудования</w:t>
      </w:r>
    </w:p>
    <w:p w:rsidR="007A37AD" w:rsidRDefault="007A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Место учебной дисциплины в структуре </w:t>
      </w:r>
      <w:r w:rsidR="00E31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программы </w:t>
      </w:r>
      <w:r w:rsidR="00E31D3B" w:rsidRPr="002069CD">
        <w:rPr>
          <w:rFonts w:ascii="Times New Roman" w:eastAsia="Calibri" w:hAnsi="Times New Roman" w:cs="Times New Roman"/>
          <w:b/>
        </w:rPr>
        <w:t>подготовки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специалистов среднего звена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входит в общеобразовательный цикл.</w:t>
      </w:r>
    </w:p>
    <w:p w:rsidR="007A37AD" w:rsidRDefault="007A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26B" w:rsidRDefault="0079426B" w:rsidP="0079426B">
      <w:pPr>
        <w:spacing w:after="38"/>
        <w:ind w:left="-15" w:right="-6" w:firstLine="5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Цели и задачи учебной дисциплины – требования к результатам освоения дисциплины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526BC8" w:rsidRDefault="0079426B" w:rsidP="00674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Освоение содержания учебной дисциплины «Биология» обеспечивает достижение студентами следующих результатов: </w:t>
      </w:r>
    </w:p>
    <w:p w:rsidR="007A37AD" w:rsidRDefault="0079426B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•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метапредметных:</w:t>
      </w:r>
    </w:p>
    <w:p w:rsidR="007A37AD" w:rsidRDefault="0079426B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− осознание социальной значимости своей профессии/специальности, обладание мотивацией к осуществлению профессиональной деятельности; </w:t>
      </w:r>
    </w:p>
    <w:p w:rsidR="007A37AD" w:rsidRDefault="0079426B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7A37AD" w:rsidRDefault="0079426B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− способность организовывать сотрудничество единомышленников, в том числе с использованием современных информационно-коммуникационных технологий; 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</w:r>
    </w:p>
    <w:p w:rsidR="007A37AD" w:rsidRDefault="0079426B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7A37AD" w:rsidRDefault="0079426B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− способность применять биологические и экологические знания для анализа прикладных проблем хозяйственной деятельности; − способность к самостоятельному проведению исследований, постановке естественно-научного эксперимента, использованию информационных технологий для решения научных и профессиональных задач;</w:t>
      </w:r>
    </w:p>
    <w:p w:rsidR="007A37AD" w:rsidRDefault="0079426B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− 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 w:rsidR="007A37AD" w:rsidRDefault="0079426B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• предметных:</w:t>
      </w:r>
    </w:p>
    <w:p w:rsidR="00526BC8" w:rsidRPr="00526BC8" w:rsidRDefault="00526BC8" w:rsidP="00526BC8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сформированность знаний о месте и роли биологии в системе научного знания; функциональной грамотности человека для решения жизненных проблем;</w:t>
      </w:r>
    </w:p>
    <w:p w:rsidR="00526BC8" w:rsidRPr="00526BC8" w:rsidRDefault="00526BC8" w:rsidP="00526BC8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развитие, уровневая организация;</w:t>
      </w:r>
    </w:p>
    <w:p w:rsidR="00526BC8" w:rsidRPr="00526BC8" w:rsidRDefault="00526BC8" w:rsidP="00526BC8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</w:r>
    </w:p>
    <w:p w:rsidR="00526BC8" w:rsidRPr="00526BC8" w:rsidRDefault="00526BC8" w:rsidP="00526BC8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</w:r>
    </w:p>
    <w:p w:rsidR="00526BC8" w:rsidRPr="00526BC8" w:rsidRDefault="00526BC8" w:rsidP="00526BC8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</w:r>
    </w:p>
    <w:p w:rsidR="00526BC8" w:rsidRPr="00526BC8" w:rsidRDefault="00526BC8" w:rsidP="00526BC8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</w:t>
      </w: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</w:r>
    </w:p>
    <w:p w:rsidR="00526BC8" w:rsidRPr="00526BC8" w:rsidRDefault="00526BC8" w:rsidP="00526BC8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7)</w:t>
      </w: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</w:r>
    </w:p>
    <w:p w:rsidR="00526BC8" w:rsidRPr="00526BC8" w:rsidRDefault="00526BC8" w:rsidP="00526BC8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8)</w:t>
      </w: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</w:r>
    </w:p>
    <w:p w:rsidR="00526BC8" w:rsidRPr="00526BC8" w:rsidRDefault="00526BC8" w:rsidP="00526BC8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9)</w:t>
      </w: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</w:r>
    </w:p>
    <w:p w:rsidR="00526BC8" w:rsidRDefault="00526BC8" w:rsidP="00526BC8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10) </w:t>
      </w: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</w:r>
    </w:p>
    <w:p w:rsidR="007A37AD" w:rsidRPr="00526BC8" w:rsidRDefault="0079426B" w:rsidP="00526BC8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526B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:rsidR="007123FA" w:rsidRPr="0005005E" w:rsidRDefault="00A811C3" w:rsidP="00A811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5005E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="007123FA" w:rsidRPr="0005005E">
        <w:rPr>
          <w:rFonts w:ascii="Times New Roman" w:eastAsia="Times New Roman" w:hAnsi="Times New Roman" w:cs="Times New Roman"/>
          <w:sz w:val="24"/>
          <w:szCs w:val="24"/>
          <w:lang w:eastAsia="zh-CN"/>
        </w:rPr>
        <w:t>ОК 07</w:t>
      </w:r>
      <w:r w:rsidR="007123FA" w:rsidRPr="0005005E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</w:r>
    </w:p>
    <w:p w:rsidR="00977C5C" w:rsidRPr="0005005E" w:rsidRDefault="00977C5C" w:rsidP="00A811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5005E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  </w:t>
      </w:r>
    </w:p>
    <w:p w:rsidR="00977C5C" w:rsidRPr="0005005E" w:rsidRDefault="00977C5C" w:rsidP="00A811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5005E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ПК 2.6.  </w:t>
      </w:r>
      <w:r w:rsidRPr="0005005E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Осуществлять контроль и оценку качества выполняемой сельскохозяйственной техникой работы в соответствии с технологической картой  </w:t>
      </w:r>
    </w:p>
    <w:p w:rsidR="00A811C3" w:rsidRPr="007123FA" w:rsidRDefault="00A811C3" w:rsidP="00A811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7A37AD" w:rsidRDefault="007A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6E0001" w:rsidRDefault="006E0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0001" w:rsidRDefault="006E0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 Количество часов на освоение программы учебной дисциплины:</w:t>
      </w:r>
    </w:p>
    <w:p w:rsidR="007A37AD" w:rsidRDefault="007A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Объем учебной дисциплины и виды учебной работы</w:t>
      </w:r>
    </w:p>
    <w:p w:rsidR="007A37AD" w:rsidRDefault="007A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04"/>
        <w:gridCol w:w="1564"/>
      </w:tblGrid>
      <w:tr w:rsidR="007A37AD">
        <w:trPr>
          <w:trHeight w:val="460"/>
        </w:trPr>
        <w:tc>
          <w:tcPr>
            <w:tcW w:w="7904" w:type="dxa"/>
            <w:shd w:val="clear" w:color="auto" w:fill="auto"/>
          </w:tcPr>
          <w:p w:rsidR="007A37AD" w:rsidRPr="0079426B" w:rsidRDefault="0079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564" w:type="dxa"/>
            <w:shd w:val="clear" w:color="auto" w:fill="auto"/>
          </w:tcPr>
          <w:p w:rsidR="007A37AD" w:rsidRPr="0079426B" w:rsidRDefault="0079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9426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</w:tr>
      <w:tr w:rsidR="007A37AD">
        <w:trPr>
          <w:trHeight w:val="285"/>
        </w:trPr>
        <w:tc>
          <w:tcPr>
            <w:tcW w:w="7904" w:type="dxa"/>
            <w:shd w:val="clear" w:color="auto" w:fill="auto"/>
          </w:tcPr>
          <w:p w:rsidR="007A37AD" w:rsidRPr="0079426B" w:rsidRDefault="00794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образовательной нагрузки</w:t>
            </w:r>
          </w:p>
        </w:tc>
        <w:tc>
          <w:tcPr>
            <w:tcW w:w="1564" w:type="dxa"/>
            <w:shd w:val="clear" w:color="auto" w:fill="auto"/>
          </w:tcPr>
          <w:p w:rsidR="007A37AD" w:rsidRPr="0079426B" w:rsidRDefault="00A8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7A37AD">
        <w:tc>
          <w:tcPr>
            <w:tcW w:w="7904" w:type="dxa"/>
            <w:shd w:val="clear" w:color="auto" w:fill="auto"/>
          </w:tcPr>
          <w:p w:rsidR="007A37AD" w:rsidRPr="0079426B" w:rsidRDefault="00794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64" w:type="dxa"/>
            <w:shd w:val="clear" w:color="auto" w:fill="auto"/>
          </w:tcPr>
          <w:p w:rsidR="007A37AD" w:rsidRPr="0079426B" w:rsidRDefault="0079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9426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7A37AD">
        <w:tc>
          <w:tcPr>
            <w:tcW w:w="7904" w:type="dxa"/>
            <w:shd w:val="clear" w:color="auto" w:fill="auto"/>
          </w:tcPr>
          <w:p w:rsidR="007A37AD" w:rsidRPr="0079426B" w:rsidRDefault="00794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учебных занятий</w:t>
            </w:r>
          </w:p>
        </w:tc>
        <w:tc>
          <w:tcPr>
            <w:tcW w:w="1564" w:type="dxa"/>
            <w:shd w:val="clear" w:color="auto" w:fill="auto"/>
          </w:tcPr>
          <w:p w:rsidR="007A37AD" w:rsidRPr="0079426B" w:rsidRDefault="00A8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7A37AD">
        <w:tc>
          <w:tcPr>
            <w:tcW w:w="7904" w:type="dxa"/>
            <w:shd w:val="clear" w:color="auto" w:fill="auto"/>
          </w:tcPr>
          <w:p w:rsidR="007A37AD" w:rsidRPr="0079426B" w:rsidRDefault="00794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 теоретическое обучение</w:t>
            </w:r>
          </w:p>
        </w:tc>
        <w:tc>
          <w:tcPr>
            <w:tcW w:w="1564" w:type="dxa"/>
            <w:shd w:val="clear" w:color="auto" w:fill="auto"/>
          </w:tcPr>
          <w:p w:rsidR="007A37AD" w:rsidRPr="0079426B" w:rsidRDefault="00A8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24</w:t>
            </w:r>
          </w:p>
        </w:tc>
      </w:tr>
      <w:tr w:rsidR="007A37AD">
        <w:tc>
          <w:tcPr>
            <w:tcW w:w="7904" w:type="dxa"/>
            <w:shd w:val="clear" w:color="auto" w:fill="auto"/>
          </w:tcPr>
          <w:p w:rsidR="007A37AD" w:rsidRPr="0079426B" w:rsidRDefault="00794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п. з.</w:t>
            </w:r>
          </w:p>
        </w:tc>
        <w:tc>
          <w:tcPr>
            <w:tcW w:w="1564" w:type="dxa"/>
            <w:shd w:val="clear" w:color="auto" w:fill="auto"/>
          </w:tcPr>
          <w:p w:rsidR="007A37AD" w:rsidRPr="0079426B" w:rsidRDefault="00A8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</w:t>
            </w:r>
          </w:p>
        </w:tc>
      </w:tr>
      <w:tr w:rsidR="00617CAF">
        <w:tc>
          <w:tcPr>
            <w:tcW w:w="7904" w:type="dxa"/>
            <w:shd w:val="clear" w:color="auto" w:fill="auto"/>
          </w:tcPr>
          <w:p w:rsidR="00617CAF" w:rsidRPr="0079426B" w:rsidRDefault="00617C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 дифференцированный</w:t>
            </w:r>
          </w:p>
        </w:tc>
        <w:tc>
          <w:tcPr>
            <w:tcW w:w="1564" w:type="dxa"/>
            <w:shd w:val="clear" w:color="auto" w:fill="auto"/>
          </w:tcPr>
          <w:p w:rsidR="00617CAF" w:rsidRDefault="0061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</w:tbl>
    <w:p w:rsidR="007A37AD" w:rsidRDefault="007A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A37AD" w:rsidSect="005B458A">
          <w:footerReference w:type="even" r:id="rId10"/>
          <w:footerReference w:type="default" r:id="rId11"/>
          <w:pgSz w:w="11906" w:h="16838"/>
          <w:pgMar w:top="426" w:right="850" w:bottom="1134" w:left="1701" w:header="708" w:footer="708" w:gutter="0"/>
          <w:cols w:space="720"/>
          <w:titlePg/>
        </w:sectPr>
      </w:pPr>
    </w:p>
    <w:p w:rsidR="00CE531E" w:rsidRPr="00CE531E" w:rsidRDefault="00CE531E" w:rsidP="00CE53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E531E"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  <w:lastRenderedPageBreak/>
        <w:t>2.2.</w:t>
      </w:r>
      <w:r w:rsidRPr="00CE531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Тематический план и содержание учебной дисциплины «Биология»</w:t>
      </w:r>
    </w:p>
    <w:p w:rsidR="00CE531E" w:rsidRPr="00CE531E" w:rsidRDefault="00CE531E" w:rsidP="00CE53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</w:pPr>
    </w:p>
    <w:tbl>
      <w:tblPr>
        <w:tblW w:w="1514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7537"/>
        <w:gridCol w:w="1053"/>
        <w:gridCol w:w="879"/>
        <w:gridCol w:w="1712"/>
      </w:tblGrid>
      <w:tr w:rsidR="00CE531E" w:rsidRPr="00CE531E" w:rsidTr="00CE531E">
        <w:trPr>
          <w:trHeight w:val="65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Наименование разделов и тем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Объем часов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Уровень освоения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ЛР</w:t>
            </w: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ОК</w:t>
            </w:r>
          </w:p>
        </w:tc>
      </w:tr>
      <w:tr w:rsidR="00CE531E" w:rsidRPr="00CE531E" w:rsidTr="00CE531E">
        <w:trPr>
          <w:trHeight w:val="293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Раздел 1. 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Клетка-единица живого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38592C" w:rsidRPr="00CE531E" w:rsidTr="0018358D">
        <w:tc>
          <w:tcPr>
            <w:tcW w:w="396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8592C" w:rsidRPr="00CE531E" w:rsidRDefault="0038592C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Тема 1.1 Химический состав клетки.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92C" w:rsidRPr="00CE531E" w:rsidRDefault="0005005E" w:rsidP="00385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2</w:t>
            </w:r>
            <w:r w:rsidR="0038592C" w:rsidRPr="00CE531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. </w:t>
            </w:r>
            <w:r w:rsidR="00FF6937" w:rsidRPr="00FF693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Химический состав клетки. </w:t>
            </w:r>
            <w:r w:rsidR="0038592C" w:rsidRPr="00CE531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Функции белков</w:t>
            </w:r>
            <w:r w:rsidR="0038592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38592C" w:rsidRPr="00CE531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в клетке. </w:t>
            </w:r>
            <w:r w:rsidR="00302F7A" w:rsidRPr="00302F7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Функции углеводов и липидов в клетке</w:t>
            </w:r>
            <w:r w:rsidR="00FF6937">
              <w:t xml:space="preserve"> </w:t>
            </w:r>
            <w:r w:rsidR="00FF6937" w:rsidRPr="00FF693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Нуклеиновые кислоты. АТФ.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05005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Клеточная теория. Строение клетки. Обмен веществ и превращение энергии в клетке.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92C" w:rsidRPr="00CE531E" w:rsidRDefault="0038592C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92C" w:rsidRPr="00CE531E" w:rsidRDefault="0038592C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E63DF" w:rsidRPr="006E63DF" w:rsidRDefault="006E63DF" w:rsidP="006E6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38592C" w:rsidRPr="00CE531E" w:rsidRDefault="006E63DF" w:rsidP="006E6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E63D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ОК7</w:t>
            </w:r>
          </w:p>
        </w:tc>
      </w:tr>
      <w:tr w:rsidR="000B204D" w:rsidRPr="00CE531E" w:rsidTr="0018358D">
        <w:tc>
          <w:tcPr>
            <w:tcW w:w="3964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B204D" w:rsidRPr="00CE531E" w:rsidRDefault="000B204D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05005E" w:rsidP="00CE53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4.</w:t>
            </w:r>
            <w:r w:rsidR="000B204D" w:rsidRPr="00CE53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Лабораторно-практическая работа 1:</w:t>
            </w:r>
            <w:r w:rsidR="000B204D" w:rsidRPr="00CE531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 Наблюдение клеток растений и животных под микроскопом на готовых микропрепаратах, их описание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9405A8" w:rsidP="00CE53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0B204D" w:rsidP="00CE53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B204D" w:rsidRPr="00CE531E" w:rsidRDefault="000B204D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0B204D" w:rsidRPr="00CE531E" w:rsidTr="0018358D">
        <w:tc>
          <w:tcPr>
            <w:tcW w:w="39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B204D" w:rsidRPr="00CE531E" w:rsidRDefault="000B204D" w:rsidP="00CE531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0B204D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  <w:r w:rsidR="00050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6.</w:t>
            </w:r>
            <w:r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Л</w:t>
            </w:r>
            <w:r w:rsidR="00940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абораторно-практическая работа 2</w:t>
            </w:r>
            <w:r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: </w:t>
            </w:r>
            <w:r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«Сравнительная характеристика животной и растительной клетки»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9405A8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0B204D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04D" w:rsidRPr="00CE531E" w:rsidRDefault="000B204D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Раздел 2.</w:t>
            </w:r>
            <w:r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Размножение и развитие организмов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CE531E" w:rsidRPr="00CE531E" w:rsidRDefault="00CE531E" w:rsidP="00486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Тема 2.1. Размножение организмов.</w:t>
            </w: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Индивидуальное развитие организмов</w:t>
            </w: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05005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  <w:r w:rsidR="00CE531E"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Деление клетки. </w:t>
            </w:r>
            <w:r w:rsidR="00FF6937" w:rsidRPr="00FF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Бесполое размножение. Половое размножение.</w:t>
            </w:r>
            <w:r w:rsidR="00FF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FF6937" w:rsidRPr="00FF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Индивидуальное развитие организмов.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628A" w:rsidRPr="0048628A" w:rsidRDefault="0048628A" w:rsidP="0048628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48628A" w:rsidRPr="0048628A" w:rsidRDefault="005B458A" w:rsidP="0048628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ОК7</w:t>
            </w:r>
          </w:p>
          <w:p w:rsidR="00CE531E" w:rsidRPr="00CE531E" w:rsidRDefault="00CE531E" w:rsidP="0048628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rPr>
          <w:trHeight w:val="403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Раздел 3.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Основы генетики и селекции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CE531E" w:rsidRPr="00CE531E" w:rsidRDefault="00CE531E" w:rsidP="00486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Тема 3.1.Основы генетики.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05005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  <w:r w:rsidR="00CE531E"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 Закономерности наследственности.</w:t>
            </w:r>
            <w:r w:rsidR="00302F7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302F7A" w:rsidRPr="00302F7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Закономерности изменчивости.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628A" w:rsidRPr="0048628A" w:rsidRDefault="0048628A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48628A" w:rsidRPr="0048628A" w:rsidRDefault="005B458A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ОК7</w:t>
            </w:r>
          </w:p>
          <w:p w:rsidR="00CE531E" w:rsidRPr="00CE531E" w:rsidRDefault="00CE531E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rPr>
          <w:trHeight w:val="562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05005E" w:rsidP="00940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12</w:t>
            </w:r>
            <w:r w:rsidR="00CE531E"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. Лабораторно-практическ</w:t>
            </w:r>
            <w:r w:rsidR="009405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ая работа3</w:t>
            </w:r>
            <w:r w:rsidR="00CE531E"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: </w:t>
            </w:r>
            <w:r w:rsidR="00CE531E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Решение генетических задач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Раздел 4.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Эволюция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E531E" w:rsidRPr="00CE531E" w:rsidRDefault="00CE531E" w:rsidP="00CE53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1852E5" w:rsidRPr="00CE531E" w:rsidTr="00CE531E"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1852E5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05005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14</w:t>
            </w:r>
            <w:r w:rsidR="00C96C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. </w:t>
            </w:r>
            <w:r w:rsidR="001852E5" w:rsidRPr="001852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Доказательства эволюции.</w:t>
            </w:r>
            <w:r w:rsidR="00FF69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FF6937" w:rsidRPr="00FF69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 Вид. Критерии вида. Популяции..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E63DF" w:rsidRPr="006E63DF" w:rsidRDefault="006E63DF" w:rsidP="006E6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1852E5" w:rsidRPr="00CE531E" w:rsidRDefault="006E63DF" w:rsidP="006E6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E63D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ОК7</w:t>
            </w:r>
          </w:p>
        </w:tc>
      </w:tr>
      <w:tr w:rsidR="00CE531E" w:rsidRPr="00CE531E" w:rsidTr="00CE531E"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05005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16</w:t>
            </w:r>
            <w:r w:rsidR="00CE531E"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. Л</w:t>
            </w:r>
            <w:r w:rsidR="00302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абораторно-практическая работа 4</w:t>
            </w:r>
            <w:r w:rsidR="00CE531E"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: </w:t>
            </w:r>
            <w:r w:rsidR="00CE531E"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«Описание особей двух разных видов одного рода по критериям вида»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rPr>
          <w:trHeight w:val="270"/>
        </w:trPr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6937" w:rsidRPr="00FF6937" w:rsidRDefault="0005005E" w:rsidP="00FF69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18</w:t>
            </w:r>
            <w:r w:rsidR="00CE531E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. Механизмы эволюционного процесса. </w:t>
            </w:r>
            <w:r w:rsidR="00FF6937" w:rsidRPr="00FF69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 Роль изменчивости в эволюционном процессе.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0500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Естественный отбор в популяциях.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0500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Приспособленность. Изоляция- эволюционный фактор.</w:t>
            </w:r>
          </w:p>
          <w:p w:rsidR="00CE531E" w:rsidRPr="00CE531E" w:rsidRDefault="00CE531E" w:rsidP="000500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05005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20</w:t>
            </w:r>
            <w:r w:rsidR="00CE531E"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. Ла</w:t>
            </w:r>
            <w:r w:rsidR="00302F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бораторно-практическая работа 5</w:t>
            </w:r>
            <w:r w:rsidR="00CE531E"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: </w:t>
            </w:r>
            <w:r w:rsidR="00CE531E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Приспособленность организмов к среде обитания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05005E" w:rsidP="00185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22</w:t>
            </w:r>
            <w:r w:rsidR="00CE531E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. Видообразование. </w:t>
            </w:r>
            <w:r w:rsidR="00FF6937" w:rsidRPr="00FF69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Основные направления эволюционного процесса.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Раздел 5.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Основы экологии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rPr>
          <w:trHeight w:val="463"/>
        </w:trPr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Тема 5.1. Экосистемы. Биосфера.</w:t>
            </w: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F5A" w:rsidRDefault="0005005E" w:rsidP="00247F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24</w:t>
            </w:r>
            <w:r w:rsidR="00CE531E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. Экологические факторы среды. </w:t>
            </w:r>
            <w:r w:rsidR="00FF6937" w:rsidRPr="00FF69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Взаимодействие популяций разных видов</w:t>
            </w:r>
            <w:r w:rsidRPr="000500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 Поток энергии и цепи питания.</w:t>
            </w:r>
          </w:p>
          <w:p w:rsidR="00CE531E" w:rsidRPr="00CE531E" w:rsidRDefault="00CE531E" w:rsidP="00247F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628A" w:rsidRPr="0048628A" w:rsidRDefault="005B458A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ОК7</w:t>
            </w:r>
          </w:p>
          <w:p w:rsidR="00CE531E" w:rsidRPr="00CE531E" w:rsidRDefault="00CE531E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05005E" w:rsidP="00CE53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26</w:t>
            </w:r>
            <w:r w:rsidR="00CE531E"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. Ла</w:t>
            </w:r>
            <w:r w:rsidR="00302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бораторно-практическая работа 6</w:t>
            </w:r>
            <w:r w:rsidR="00CE531E"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: </w:t>
            </w: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«Составление схем передачи веществ и энергии по цепям питания».</w:t>
            </w:r>
            <w:r w:rsidR="001852E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1852E5"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«Сравнительное описание природной системы и агроэкосистемы».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9405A8" w:rsidRPr="00CE531E" w:rsidTr="00CE531E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8" w:rsidRPr="009405A8" w:rsidRDefault="009405A8" w:rsidP="00940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405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Профессионально-ориентированный прикладной </w:t>
            </w:r>
          </w:p>
          <w:p w:rsidR="009405A8" w:rsidRPr="00CE531E" w:rsidRDefault="009405A8" w:rsidP="00940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9405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модуль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8" w:rsidRDefault="0005005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28</w:t>
            </w:r>
            <w:r w:rsidR="009405A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r w:rsidR="009405A8" w:rsidRPr="009405A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Сообщества. Экосистемы. Свойства экосистем.</w:t>
            </w:r>
          </w:p>
          <w:p w:rsidR="009405A8" w:rsidRDefault="009405A8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9405A8" w:rsidRDefault="0005005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30</w:t>
            </w:r>
            <w:r w:rsidR="009405A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r w:rsidR="002069C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Агроценозы-</w:t>
            </w:r>
            <w:r w:rsidR="0069116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2069C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искусственные экосистемы</w:t>
            </w:r>
          </w:p>
          <w:p w:rsidR="009405A8" w:rsidRDefault="009405A8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9405A8" w:rsidRDefault="009405A8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  <w:r w:rsidR="0005005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r w:rsidRPr="009405A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Фотосинтез</w:t>
            </w:r>
            <w:r w:rsidR="002069C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сельскохозяйственных растений.</w:t>
            </w:r>
          </w:p>
          <w:p w:rsidR="00FF6937" w:rsidRDefault="00FF6937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E63DF" w:rsidRDefault="009405A8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  <w:r w:rsidR="0005005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r w:rsidR="002069C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Методы современной селекции растений.</w:t>
            </w:r>
          </w:p>
          <w:p w:rsidR="002069CD" w:rsidRDefault="002069CD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9405A8" w:rsidRDefault="006E63DF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35. </w:t>
            </w:r>
            <w:r w:rsidR="00FF6937" w:rsidRPr="00FF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Одомашнивание- начальный этап селекции.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8" w:rsidRDefault="0005005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  <w:p w:rsidR="00302F7A" w:rsidRDefault="00302F7A" w:rsidP="00302F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302F7A" w:rsidRDefault="00302F7A" w:rsidP="00302F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  <w:p w:rsidR="00302F7A" w:rsidRDefault="00302F7A" w:rsidP="00302F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302F7A" w:rsidRDefault="00302F7A" w:rsidP="00302F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  <w:p w:rsidR="00302F7A" w:rsidRDefault="00302F7A" w:rsidP="00302F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302F7A" w:rsidRDefault="00302F7A" w:rsidP="00302F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  <w:p w:rsidR="002069CD" w:rsidRDefault="002069CD" w:rsidP="00302F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6E63DF" w:rsidRDefault="002069CD" w:rsidP="00302F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8" w:rsidRDefault="0005005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  <w:p w:rsidR="0005005E" w:rsidRDefault="0005005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05005E" w:rsidRDefault="0005005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  <w:p w:rsidR="0005005E" w:rsidRDefault="0005005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05005E" w:rsidRDefault="0005005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  <w:p w:rsidR="0005005E" w:rsidRDefault="0005005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05005E" w:rsidRDefault="0005005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  <w:p w:rsidR="002069CD" w:rsidRDefault="002069CD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6E63DF" w:rsidRDefault="006E63DF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  <w:p w:rsidR="0005005E" w:rsidRDefault="0005005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05005E" w:rsidRDefault="0005005E" w:rsidP="000500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5005E" w:rsidRPr="0005005E" w:rsidRDefault="0005005E" w:rsidP="006E6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9405A8" w:rsidRDefault="0005005E" w:rsidP="006E6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0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ОК7</w:t>
            </w:r>
          </w:p>
          <w:p w:rsidR="0005005E" w:rsidRPr="00CE531E" w:rsidRDefault="0005005E" w:rsidP="006E6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0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2.6.</w:t>
            </w:r>
          </w:p>
        </w:tc>
      </w:tr>
      <w:tr w:rsidR="009405A8" w:rsidRPr="00CE531E" w:rsidTr="00CE531E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8" w:rsidRPr="009405A8" w:rsidRDefault="009405A8" w:rsidP="00940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8" w:rsidRPr="009405A8" w:rsidRDefault="009405A8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36. Зачет дифференцированный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8" w:rsidRDefault="006E63DF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8" w:rsidRDefault="0005005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05A8" w:rsidRPr="00CE531E" w:rsidRDefault="009405A8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</w:tbl>
    <w:p w:rsidR="00CE531E" w:rsidRPr="00CE531E" w:rsidRDefault="00CE531E" w:rsidP="00CE5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  <w:sectPr w:rsidR="00CE531E" w:rsidRPr="00CE531E">
          <w:footerReference w:type="default" r:id="rId12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/>
        </w:sectPr>
      </w:pPr>
    </w:p>
    <w:p w:rsidR="00CE531E" w:rsidRDefault="00CE53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:rsidR="007A37AD" w:rsidRDefault="0079426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val="zh-CN" w:eastAsia="zh-CN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zh-CN" w:eastAsia="zh-CN"/>
        </w:rPr>
        <w:t>3. условия реализации УЧЕБНОЙ дисциплины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7A37AD" w:rsidRPr="00B80AF9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учебной дисциплины требует наличия учебного </w:t>
      </w:r>
      <w:r w:rsidR="00B80A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кабинета Биология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 учебного кабинета: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посадочные места по количеству обучающихся;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рабочее место преподавателя;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учебно-наглядных пособий «Биология»;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объемные модели клетки;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гербарий;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-микропрепараты клеток растений и животных;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-модель- аппликация «Синтез белка»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B80A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коллекции живых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организмов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модели окаменелостей, отпечатков, скелетов человека и животных;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модели экосистем.</w:t>
      </w:r>
    </w:p>
    <w:p w:rsidR="007A37AD" w:rsidRDefault="007A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компьютер с лицензионным программным обеспечением и мультимедиапроектор.</w:t>
      </w:r>
    </w:p>
    <w:p w:rsidR="007A37AD" w:rsidRDefault="007A37A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zh-CN" w:eastAsia="zh-CN"/>
        </w:rPr>
      </w:pPr>
    </w:p>
    <w:p w:rsidR="007A37AD" w:rsidRDefault="0079426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zh-CN"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zh-CN" w:eastAsia="zh-CN"/>
        </w:rPr>
        <w:t>3.2. Информационное обеспечение обучения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 учебных изданий, Интернет-ресурсов, дополнительной литературы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Основные источники: 1).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М, Константинов, А. Г. Рязанов, Е. О. Фадеева. Биология, М. «Академия»,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2).С.С. Красновидова и др.Дидактические материалы по об</w:t>
      </w:r>
      <w:r w:rsidR="00035B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щей биологии. 10-11 классы. 2021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3). О.В. Саблина, Г.М. Дымшиц. Рабочая тетрадь по общей биологии.10-11 классы. 2021</w:t>
      </w:r>
    </w:p>
    <w:p w:rsidR="007A37AD" w:rsidRDefault="0079426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aps/>
          <w:sz w:val="24"/>
          <w:szCs w:val="24"/>
          <w:lang w:val="zh-CN" w:eastAsia="zh-CN"/>
        </w:rPr>
        <w:t xml:space="preserve">4). В. и. </w:t>
      </w:r>
      <w:r>
        <w:rPr>
          <w:rFonts w:ascii="Times New Roman" w:eastAsia="Times New Roman" w:hAnsi="Times New Roman" w:cs="Times New Roman"/>
          <w:sz w:val="24"/>
          <w:szCs w:val="24"/>
          <w:lang w:val="zh-CN" w:eastAsia="zh-CN"/>
        </w:rPr>
        <w:t>Сивоглазова</w:t>
      </w:r>
      <w:r>
        <w:rPr>
          <w:rFonts w:ascii="Times New Roman" w:eastAsia="Times New Roman" w:hAnsi="Times New Roman" w:cs="Times New Roman"/>
          <w:caps/>
          <w:sz w:val="24"/>
          <w:szCs w:val="24"/>
          <w:lang w:val="zh-CN" w:eastAsia="zh-CN"/>
        </w:rPr>
        <w:t>, И.Б.</w:t>
      </w:r>
      <w:r>
        <w:rPr>
          <w:rFonts w:ascii="Times New Roman" w:eastAsia="Times New Roman" w:hAnsi="Times New Roman" w:cs="Times New Roman"/>
          <w:sz w:val="24"/>
          <w:szCs w:val="24"/>
          <w:lang w:val="zh-CN" w:eastAsia="zh-CN"/>
        </w:rPr>
        <w:t xml:space="preserve"> Агофонова, Е.Т. Захарова. «Общая биология. Базовый уровень» Учебник.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2019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Д. К. Беляев и др. Общая биология: учебник для 10-11 классов. М.: Просвещение,2019.</w:t>
      </w: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94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Дополнительная литература:</w:t>
      </w:r>
    </w:p>
    <w:p w:rsidR="007A37AD" w:rsidRDefault="007942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Рохлов В.С., Трофимов С.Б. Человек и его здоровье. 8 кл. – М., 2019.</w:t>
      </w:r>
    </w:p>
    <w:p w:rsidR="007A37AD" w:rsidRDefault="007942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Каменский А.А., Криксунов Е.А., Пасечник В.В. Биология. Введение в общую биологию и экологию. 9 кл. – М., 2000.</w:t>
      </w:r>
    </w:p>
    <w:p w:rsidR="007A37AD" w:rsidRDefault="0079426B">
      <w:pPr>
        <w:tabs>
          <w:tab w:val="left" w:pos="106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компонент государственного стандарта общего образования. / Министерство образования РФ. – М., 2004.</w:t>
      </w:r>
    </w:p>
    <w:p w:rsidR="007A37AD" w:rsidRDefault="0079426B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Бровкина Е.Т., Сонин Н.И. Биология. Многообразие живых организмов. 7 класс. Методическое пособие. – М., 2003.</w:t>
      </w:r>
    </w:p>
    <w:p w:rsidR="007A37AD" w:rsidRDefault="0079426B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Кузьмина И.Д. Биология. Человек. 9 класс. Методическое пособие. – М., 2003.</w:t>
      </w:r>
    </w:p>
    <w:p w:rsidR="007A37AD" w:rsidRDefault="0079426B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Ловкова Т.А., Сонин Н.И. Биология. Общие закономерности. 9 класс. Методическое пособие. – М., 2003.</w:t>
      </w:r>
    </w:p>
    <w:p w:rsidR="007A37AD" w:rsidRDefault="0079426B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Ренева Н.Б., Сонин Н.И. Биология. Человек. 8 класс. Методическое пособие. – М., 2003.</w:t>
      </w:r>
    </w:p>
    <w:p w:rsidR="007A37AD" w:rsidRDefault="007A37AD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911545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79426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http://www.biology.ru</w:t>
        </w:r>
      </w:hyperlink>
      <w:r w:rsidR="007942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–электронный учебник</w:t>
      </w:r>
    </w:p>
    <w:p w:rsidR="007A37AD" w:rsidRDefault="00911545">
      <w:pPr>
        <w:spacing w:after="12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14" w:history="1">
        <w:r w:rsidR="0079426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http://ru.wikipedia.org</w:t>
        </w:r>
      </w:hyperlink>
      <w:r w:rsidR="007942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- энциклопедия</w:t>
      </w:r>
    </w:p>
    <w:p w:rsidR="007A37AD" w:rsidRDefault="007A37AD">
      <w:pPr>
        <w:spacing w:after="12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A37AD" w:rsidRDefault="007A37AD">
      <w:pPr>
        <w:spacing w:after="12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A37AD" w:rsidRDefault="007A37AD">
      <w:pPr>
        <w:spacing w:after="12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A37AD" w:rsidRDefault="007A37AD">
      <w:pPr>
        <w:spacing w:after="12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9426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val="zh-CN" w:eastAsia="zh-CN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zh-CN" w:eastAsia="zh-CN"/>
        </w:rPr>
        <w:lastRenderedPageBreak/>
        <w:t>4. Контроль и оценка результатов освоения УЧЕБНОЙ Дисциплины</w:t>
      </w:r>
    </w:p>
    <w:p w:rsidR="007A37AD" w:rsidRDefault="0079426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zh-CN" w:eastAsia="zh-CN"/>
        </w:rPr>
        <w:t>Контроль</w:t>
      </w:r>
      <w:r>
        <w:rPr>
          <w:rFonts w:ascii="Times New Roman" w:eastAsia="Times New Roman" w:hAnsi="Times New Roman" w:cs="Times New Roman"/>
          <w:sz w:val="24"/>
          <w:szCs w:val="24"/>
          <w:lang w:val="zh-CN"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zh-CN" w:eastAsia="zh-CN"/>
        </w:rPr>
        <w:t>и оценка</w:t>
      </w:r>
      <w:r>
        <w:rPr>
          <w:rFonts w:ascii="Times New Roman" w:eastAsia="Times New Roman" w:hAnsi="Times New Roman" w:cs="Times New Roman"/>
          <w:sz w:val="24"/>
          <w:szCs w:val="24"/>
          <w:lang w:val="zh-CN" w:eastAsia="zh-CN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zh-CN" w:eastAsia="zh-CN"/>
        </w:rPr>
      </w:pPr>
    </w:p>
    <w:tbl>
      <w:tblPr>
        <w:tblW w:w="7698" w:type="dxa"/>
        <w:jc w:val="center"/>
        <w:tblInd w:w="-52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58"/>
        <w:gridCol w:w="2836"/>
        <w:gridCol w:w="2104"/>
      </w:tblGrid>
      <w:tr w:rsidR="00FB0D4E" w:rsidTr="006748AA">
        <w:trPr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0D4E" w:rsidRDefault="00FB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Результаты обучения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FB0D4E" w:rsidRDefault="00FB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FB0D4E" w:rsidRDefault="00FB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ОК</w:t>
            </w:r>
          </w:p>
          <w:p w:rsidR="00617CAF" w:rsidRDefault="0061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ПК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0D4E" w:rsidRDefault="00FB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Формы и методы контроля и оценки результатов обучения</w:t>
            </w:r>
          </w:p>
        </w:tc>
      </w:tr>
      <w:tr w:rsidR="00FB0D4E" w:rsidTr="006748AA">
        <w:trPr>
          <w:trHeight w:val="2295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Pr="00526BC8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1) </w:t>
            </w:r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FB0D4E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6E00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397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Практическая работа, Лабораторная работа   индивидуальная работа, решение задач, </w:t>
            </w:r>
          </w:p>
          <w:p w:rsidR="00FB0D4E" w:rsidRDefault="00FB0D4E" w:rsidP="00397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97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 Зачет дифференцированный</w:t>
            </w:r>
          </w:p>
        </w:tc>
      </w:tr>
      <w:tr w:rsidR="00FB0D4E" w:rsidTr="006748AA">
        <w:trPr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Pr="00526BC8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2) </w:t>
            </w:r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развитие, уровневая организация;</w:t>
            </w:r>
          </w:p>
          <w:p w:rsidR="00FB0D4E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FB0D4E" w:rsidRDefault="006748AA" w:rsidP="006748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ПК 2.6.  </w:t>
            </w:r>
            <w:r w:rsidR="00FB0D4E" w:rsidRPr="000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D6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Default="00FB0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974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Промежуточная аттестация: 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дифференцированный</w:t>
            </w:r>
          </w:p>
        </w:tc>
      </w:tr>
      <w:tr w:rsidR="00FB0D4E" w:rsidTr="006748AA">
        <w:trPr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Pr="00526BC8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3) </w:t>
            </w:r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FB0D4E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D6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Практическая работа, Лабораторная работа   индивидуальная работа, решение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задач, рефераты, сообщения.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дифференцированный</w:t>
            </w:r>
          </w:p>
        </w:tc>
      </w:tr>
      <w:tr w:rsidR="00FB0D4E" w:rsidTr="006748AA">
        <w:trPr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Pr="00526BC8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4) </w:t>
            </w:r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FB0D4E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FB0D4E" w:rsidRDefault="006748AA" w:rsidP="006748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ПК 2.6.  </w:t>
            </w:r>
            <w:r w:rsidR="00FB0D4E" w:rsidRPr="000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Осуществлять контроль и оценку качества выполняемой сельскохозяйственной техникой работы в соответствии с технологической картой 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дифференцированный</w:t>
            </w:r>
          </w:p>
        </w:tc>
      </w:tr>
      <w:tr w:rsidR="00FB0D4E" w:rsidTr="006748AA">
        <w:trPr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Pr="00526BC8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5) </w:t>
            </w:r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FB0D4E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FB0D4E" w:rsidRDefault="006748AA" w:rsidP="006748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ПК </w:t>
            </w:r>
            <w:r w:rsidR="00FB0D4E" w:rsidRPr="000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2.6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.  </w:t>
            </w:r>
            <w:r w:rsidR="00FB0D4E" w:rsidRPr="000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Осуществлять контроль и оценку качества выполняемой сельскохозяйственной техникой работы в соответствии с технологической картой 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дифференцированный</w:t>
            </w:r>
          </w:p>
        </w:tc>
      </w:tr>
      <w:tr w:rsidR="00FB0D4E" w:rsidTr="006748AA">
        <w:trPr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Pr="00526BC8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6) </w:t>
            </w:r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</w:t>
            </w:r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FB0D4E" w:rsidRPr="00526BC8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9E4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07</w:t>
            </w: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FB0D4E" w:rsidRPr="00E209B9" w:rsidRDefault="006748AA" w:rsidP="009E4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</w:t>
            </w:r>
            <w:r w:rsidR="00FB0D4E" w:rsidRPr="000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2.6.  </w:t>
            </w:r>
            <w:r w:rsidR="00FB0D4E" w:rsidRPr="000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Осуществлять контроль и оценку качества выполняемой сельскохозяйственной техникой работы в соответствии с технологической картой 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дифференцированный</w:t>
            </w:r>
          </w:p>
        </w:tc>
      </w:tr>
      <w:tr w:rsidR="00FB0D4E" w:rsidTr="006748AA">
        <w:trPr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Pr="00526BC8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7) </w:t>
            </w:r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      </w:r>
          </w:p>
          <w:p w:rsidR="00FB0D4E" w:rsidRPr="00526BC8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9E4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FB0D4E" w:rsidRPr="00E209B9" w:rsidRDefault="00FB0D4E" w:rsidP="009E4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</w:t>
            </w:r>
            <w:r w:rsidRPr="000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2.6.  </w:t>
            </w:r>
            <w:r w:rsidRPr="000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Осуществлять контроль и оценку качества выполняемой сельскохозяйственной техникой работы в соответствии с технологической картой 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дифференцированный</w:t>
            </w:r>
          </w:p>
        </w:tc>
      </w:tr>
      <w:tr w:rsidR="00FB0D4E" w:rsidTr="006748AA">
        <w:trPr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Pr="00526BC8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8) </w:t>
            </w:r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      </w:r>
          </w:p>
          <w:p w:rsidR="00FB0D4E" w:rsidRPr="00526BC8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9E4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FB0D4E" w:rsidRPr="00E209B9" w:rsidRDefault="006748AA" w:rsidP="009E4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</w:t>
            </w:r>
            <w:r w:rsidR="00FB0D4E" w:rsidRPr="000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2.6.  </w:t>
            </w:r>
            <w:r w:rsidR="00FB0D4E" w:rsidRPr="000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Осуществлять контроль и оценку качества выполняемой сельскохозяйственной техникой работы в соответствии с технологической картой 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дифференцированный</w:t>
            </w:r>
          </w:p>
        </w:tc>
      </w:tr>
      <w:tr w:rsidR="00FB0D4E" w:rsidTr="006748AA">
        <w:trPr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Pr="00526BC8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9) </w:t>
            </w:r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</w:t>
            </w:r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современности, формировать по отношению к ним собственную позицию;</w:t>
            </w:r>
          </w:p>
          <w:p w:rsidR="00FB0D4E" w:rsidRPr="00526BC8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Pr="00E209B9" w:rsidRDefault="00FB0D4E" w:rsidP="009E4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07</w:t>
            </w: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й</w:t>
            </w:r>
          </w:p>
        </w:tc>
      </w:tr>
      <w:tr w:rsidR="00FB0D4E" w:rsidTr="006748AA">
        <w:trPr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Pr="00526BC8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10) 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5B4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748AA" w:rsidRPr="00E209B9" w:rsidRDefault="006748AA" w:rsidP="005B4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748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2.6. 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дифференцированный</w:t>
            </w:r>
          </w:p>
        </w:tc>
      </w:tr>
      <w:tr w:rsidR="00FB0D4E" w:rsidTr="006748AA">
        <w:trPr>
          <w:trHeight w:val="2126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Default="00FB0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− осознание социальной значимости своей профессии/специальности, обладание мотивацией к осуществлению профессиональной деятельности; </w:t>
            </w:r>
          </w:p>
          <w:p w:rsidR="00FB0D4E" w:rsidRDefault="00FB0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5B4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748AA" w:rsidRDefault="006748AA" w:rsidP="005B4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748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2.6. 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дифференцированный</w:t>
            </w:r>
          </w:p>
        </w:tc>
      </w:tr>
      <w:tr w:rsidR="00FB0D4E" w:rsidTr="006748AA">
        <w:trPr>
          <w:trHeight w:val="1268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Default="00FB0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      </w:r>
          </w:p>
          <w:p w:rsidR="00FB0D4E" w:rsidRDefault="00FB0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748AA" w:rsidRDefault="006748AA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748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2.6. 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дифференцированный</w:t>
            </w:r>
          </w:p>
        </w:tc>
      </w:tr>
      <w:tr w:rsidR="00FB0D4E" w:rsidTr="006748AA">
        <w:trPr>
          <w:trHeight w:val="3076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Default="00FB0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− способность организовывать сотрудничество единомышленников, в том числе с использованием современных информационно-коммуникационных технологий;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5B4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748AA" w:rsidRDefault="006748AA" w:rsidP="005B4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748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2.6. 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дифференцированный</w:t>
            </w:r>
          </w:p>
        </w:tc>
      </w:tr>
      <w:tr w:rsidR="00FB0D4E" w:rsidTr="006748AA">
        <w:trPr>
          <w:trHeight w:val="3076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Default="00FB0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      </w:r>
          </w:p>
          <w:p w:rsidR="00FB0D4E" w:rsidRDefault="00FB0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748AA" w:rsidRDefault="006748AA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748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2.6. 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дифференцированный</w:t>
            </w:r>
          </w:p>
        </w:tc>
      </w:tr>
      <w:tr w:rsidR="00FB0D4E" w:rsidTr="006748AA">
        <w:trPr>
          <w:trHeight w:val="3076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Default="00FB0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      </w:r>
          </w:p>
          <w:p w:rsidR="00FB0D4E" w:rsidRDefault="00FB0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712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748AA" w:rsidRDefault="006748AA" w:rsidP="00712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748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2.6. 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дифференцированный</w:t>
            </w:r>
          </w:p>
        </w:tc>
      </w:tr>
      <w:tr w:rsidR="00FB0D4E" w:rsidTr="006748AA">
        <w:trPr>
          <w:trHeight w:val="3076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Default="00FB0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− способность применять биологические и экологические знания для анализа прикладных проблем хозяйственной деятельности;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748AA" w:rsidRDefault="006748AA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748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ПК 2.6.  Осуществлять контроль и оценку качества выполняемой сельскохозяйственной техникой работы в </w:t>
            </w:r>
            <w:r w:rsidRPr="006748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Зачет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дифференцированный</w:t>
            </w:r>
          </w:p>
        </w:tc>
      </w:tr>
      <w:tr w:rsidR="00FB0D4E" w:rsidTr="006748AA">
        <w:trPr>
          <w:trHeight w:val="3076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Default="00FB0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− способность к самостоятельному проведению исследований, постановке естественно-научного эксперимента, использованию информационных технологий для решения научных и профессиональных задач;</w:t>
            </w:r>
          </w:p>
          <w:p w:rsidR="00FB0D4E" w:rsidRDefault="00FB0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Pr="00E209B9" w:rsidRDefault="00FB0D4E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</w:p>
          <w:p w:rsidR="00FB0D4E" w:rsidRDefault="00FB0D4E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748AA" w:rsidRDefault="006748AA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748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2.6. 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дифференцированный</w:t>
            </w:r>
          </w:p>
        </w:tc>
      </w:tr>
      <w:tr w:rsidR="00FB0D4E" w:rsidTr="006748AA">
        <w:trPr>
          <w:trHeight w:val="1862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Default="00FB0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− способность к оценке этических аспектов некоторых исследований в области биотехнологии (клонирование, искусственное оплодотворение);</w:t>
            </w:r>
          </w:p>
          <w:p w:rsidR="00FB0D4E" w:rsidRDefault="00FB0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748AA" w:rsidRDefault="006748AA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748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2.6. 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дифференцированный</w:t>
            </w:r>
          </w:p>
        </w:tc>
      </w:tr>
    </w:tbl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/>
    <w:sectPr w:rsidR="007A37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545" w:rsidRDefault="00911545">
      <w:pPr>
        <w:spacing w:line="240" w:lineRule="auto"/>
      </w:pPr>
      <w:r>
        <w:separator/>
      </w:r>
    </w:p>
  </w:endnote>
  <w:endnote w:type="continuationSeparator" w:id="0">
    <w:p w:rsidR="00911545" w:rsidRDefault="009115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1C3" w:rsidRDefault="00A811C3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811C3" w:rsidRDefault="00A811C3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1C3" w:rsidRDefault="00A811C3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31481">
      <w:rPr>
        <w:rStyle w:val="a4"/>
        <w:noProof/>
      </w:rPr>
      <w:t>2</w:t>
    </w:r>
    <w:r>
      <w:rPr>
        <w:rStyle w:val="a4"/>
      </w:rPr>
      <w:fldChar w:fldCharType="end"/>
    </w:r>
  </w:p>
  <w:p w:rsidR="00A811C3" w:rsidRDefault="00A811C3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1C3" w:rsidRDefault="00A811C3">
    <w:pPr>
      <w:pStyle w:val="a6"/>
      <w:jc w:val="right"/>
    </w:pPr>
    <w:r>
      <w:fldChar w:fldCharType="begin"/>
    </w:r>
    <w:r>
      <w:instrText>PAGE</w:instrText>
    </w:r>
    <w:r>
      <w:fldChar w:fldCharType="separate"/>
    </w:r>
    <w:r w:rsidR="00631481">
      <w:rPr>
        <w:noProof/>
      </w:rPr>
      <w:t>15</w:t>
    </w:r>
    <w:r>
      <w:fldChar w:fldCharType="end"/>
    </w:r>
  </w:p>
  <w:p w:rsidR="00A811C3" w:rsidRDefault="00A811C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545" w:rsidRDefault="00911545">
      <w:pPr>
        <w:spacing w:after="0"/>
      </w:pPr>
      <w:r>
        <w:separator/>
      </w:r>
    </w:p>
  </w:footnote>
  <w:footnote w:type="continuationSeparator" w:id="0">
    <w:p w:rsidR="00911545" w:rsidRDefault="009115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multilevel"/>
    <w:tmpl w:val="11E47B7B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</w:lvl>
  </w:abstractNum>
  <w:abstractNum w:abstractNumId="1">
    <w:nsid w:val="7B926177"/>
    <w:multiLevelType w:val="hybridMultilevel"/>
    <w:tmpl w:val="B0C4BA88"/>
    <w:lvl w:ilvl="0" w:tplc="659695C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59C88C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3602FE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1EEC944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49E101C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AE2EA3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6EE57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4DE5A2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2A4B8E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0BE"/>
    <w:rsid w:val="0002069C"/>
    <w:rsid w:val="00032526"/>
    <w:rsid w:val="00035BD1"/>
    <w:rsid w:val="0005005E"/>
    <w:rsid w:val="000501AB"/>
    <w:rsid w:val="00053691"/>
    <w:rsid w:val="00057B5A"/>
    <w:rsid w:val="0006047A"/>
    <w:rsid w:val="00067E26"/>
    <w:rsid w:val="000729EE"/>
    <w:rsid w:val="000829E1"/>
    <w:rsid w:val="000B204D"/>
    <w:rsid w:val="000C015B"/>
    <w:rsid w:val="000F1FD1"/>
    <w:rsid w:val="000F3E9A"/>
    <w:rsid w:val="00102AAE"/>
    <w:rsid w:val="001228FE"/>
    <w:rsid w:val="001541C1"/>
    <w:rsid w:val="001577B9"/>
    <w:rsid w:val="00161919"/>
    <w:rsid w:val="00174E74"/>
    <w:rsid w:val="0018358D"/>
    <w:rsid w:val="0018427B"/>
    <w:rsid w:val="001852E5"/>
    <w:rsid w:val="001911C4"/>
    <w:rsid w:val="001A112F"/>
    <w:rsid w:val="001B18FB"/>
    <w:rsid w:val="001B60CA"/>
    <w:rsid w:val="001D5F26"/>
    <w:rsid w:val="002069CD"/>
    <w:rsid w:val="00210AAF"/>
    <w:rsid w:val="00214429"/>
    <w:rsid w:val="00216462"/>
    <w:rsid w:val="0023381A"/>
    <w:rsid w:val="00246AE6"/>
    <w:rsid w:val="00247F5A"/>
    <w:rsid w:val="00275C28"/>
    <w:rsid w:val="002863B8"/>
    <w:rsid w:val="002875E7"/>
    <w:rsid w:val="002A78ED"/>
    <w:rsid w:val="002B5200"/>
    <w:rsid w:val="002B7DDE"/>
    <w:rsid w:val="002C3C45"/>
    <w:rsid w:val="002C727C"/>
    <w:rsid w:val="002D2F07"/>
    <w:rsid w:val="002E3DF6"/>
    <w:rsid w:val="002F7537"/>
    <w:rsid w:val="00300A2E"/>
    <w:rsid w:val="00302F7A"/>
    <w:rsid w:val="00314D81"/>
    <w:rsid w:val="00317823"/>
    <w:rsid w:val="00327FAE"/>
    <w:rsid w:val="00356CBD"/>
    <w:rsid w:val="0036050D"/>
    <w:rsid w:val="003655CA"/>
    <w:rsid w:val="00376F30"/>
    <w:rsid w:val="003803EF"/>
    <w:rsid w:val="0038592C"/>
    <w:rsid w:val="00392E53"/>
    <w:rsid w:val="00393191"/>
    <w:rsid w:val="0039743A"/>
    <w:rsid w:val="003B03F1"/>
    <w:rsid w:val="003E171E"/>
    <w:rsid w:val="003E1E80"/>
    <w:rsid w:val="003E1EF9"/>
    <w:rsid w:val="003E7019"/>
    <w:rsid w:val="003F31B9"/>
    <w:rsid w:val="00415462"/>
    <w:rsid w:val="00422288"/>
    <w:rsid w:val="004234ED"/>
    <w:rsid w:val="00432DF0"/>
    <w:rsid w:val="004540F1"/>
    <w:rsid w:val="004653E9"/>
    <w:rsid w:val="00465E28"/>
    <w:rsid w:val="004706CB"/>
    <w:rsid w:val="0048628A"/>
    <w:rsid w:val="004B7416"/>
    <w:rsid w:val="004F7826"/>
    <w:rsid w:val="00526BC8"/>
    <w:rsid w:val="005644AD"/>
    <w:rsid w:val="005762E3"/>
    <w:rsid w:val="005832B0"/>
    <w:rsid w:val="00592FAE"/>
    <w:rsid w:val="005B32A4"/>
    <w:rsid w:val="005B458A"/>
    <w:rsid w:val="005C0793"/>
    <w:rsid w:val="005C547A"/>
    <w:rsid w:val="005E19CC"/>
    <w:rsid w:val="005F1EBC"/>
    <w:rsid w:val="005F28FD"/>
    <w:rsid w:val="005F4816"/>
    <w:rsid w:val="005F5A0D"/>
    <w:rsid w:val="00614BC1"/>
    <w:rsid w:val="00617CAF"/>
    <w:rsid w:val="00631481"/>
    <w:rsid w:val="00652429"/>
    <w:rsid w:val="0066365A"/>
    <w:rsid w:val="00665128"/>
    <w:rsid w:val="00671F7D"/>
    <w:rsid w:val="006748AA"/>
    <w:rsid w:val="00682532"/>
    <w:rsid w:val="006903B1"/>
    <w:rsid w:val="0069116E"/>
    <w:rsid w:val="00697B69"/>
    <w:rsid w:val="006B14F8"/>
    <w:rsid w:val="006B54D9"/>
    <w:rsid w:val="006D30BE"/>
    <w:rsid w:val="006E0001"/>
    <w:rsid w:val="006E08A6"/>
    <w:rsid w:val="006E63DF"/>
    <w:rsid w:val="006F1654"/>
    <w:rsid w:val="007039BE"/>
    <w:rsid w:val="007123FA"/>
    <w:rsid w:val="00722F47"/>
    <w:rsid w:val="00763710"/>
    <w:rsid w:val="0079426B"/>
    <w:rsid w:val="00795E9C"/>
    <w:rsid w:val="007A1105"/>
    <w:rsid w:val="007A168F"/>
    <w:rsid w:val="007A3755"/>
    <w:rsid w:val="007A37AD"/>
    <w:rsid w:val="007C667C"/>
    <w:rsid w:val="007C7572"/>
    <w:rsid w:val="007D6015"/>
    <w:rsid w:val="007E3CF4"/>
    <w:rsid w:val="007E67A5"/>
    <w:rsid w:val="00806F3F"/>
    <w:rsid w:val="00815431"/>
    <w:rsid w:val="00836F40"/>
    <w:rsid w:val="00840475"/>
    <w:rsid w:val="0084719B"/>
    <w:rsid w:val="0086693E"/>
    <w:rsid w:val="008A2275"/>
    <w:rsid w:val="008A2D91"/>
    <w:rsid w:val="008B056B"/>
    <w:rsid w:val="008B152E"/>
    <w:rsid w:val="008C3681"/>
    <w:rsid w:val="008C7994"/>
    <w:rsid w:val="008D3882"/>
    <w:rsid w:val="00911545"/>
    <w:rsid w:val="009162D5"/>
    <w:rsid w:val="00933D47"/>
    <w:rsid w:val="00937ED1"/>
    <w:rsid w:val="009405A8"/>
    <w:rsid w:val="00943D3B"/>
    <w:rsid w:val="00944FA9"/>
    <w:rsid w:val="00946C1C"/>
    <w:rsid w:val="00956595"/>
    <w:rsid w:val="0096300B"/>
    <w:rsid w:val="009747E0"/>
    <w:rsid w:val="00977C5C"/>
    <w:rsid w:val="00982096"/>
    <w:rsid w:val="009D134C"/>
    <w:rsid w:val="009D4158"/>
    <w:rsid w:val="009D47E8"/>
    <w:rsid w:val="009E47F5"/>
    <w:rsid w:val="009F4543"/>
    <w:rsid w:val="00A04CF0"/>
    <w:rsid w:val="00A200A1"/>
    <w:rsid w:val="00A52CAF"/>
    <w:rsid w:val="00A62CD1"/>
    <w:rsid w:val="00A66900"/>
    <w:rsid w:val="00A811C3"/>
    <w:rsid w:val="00A84734"/>
    <w:rsid w:val="00A86980"/>
    <w:rsid w:val="00AA2433"/>
    <w:rsid w:val="00AA369A"/>
    <w:rsid w:val="00AB27B5"/>
    <w:rsid w:val="00AB5B32"/>
    <w:rsid w:val="00AC0BF5"/>
    <w:rsid w:val="00AC235F"/>
    <w:rsid w:val="00AC3AB1"/>
    <w:rsid w:val="00AC59F4"/>
    <w:rsid w:val="00B00A04"/>
    <w:rsid w:val="00B12228"/>
    <w:rsid w:val="00B23792"/>
    <w:rsid w:val="00B51525"/>
    <w:rsid w:val="00B54B92"/>
    <w:rsid w:val="00B54C66"/>
    <w:rsid w:val="00B70DC8"/>
    <w:rsid w:val="00B80AF9"/>
    <w:rsid w:val="00BA13CB"/>
    <w:rsid w:val="00BA1E1E"/>
    <w:rsid w:val="00BC6299"/>
    <w:rsid w:val="00BE4452"/>
    <w:rsid w:val="00C05368"/>
    <w:rsid w:val="00C160DA"/>
    <w:rsid w:val="00C17185"/>
    <w:rsid w:val="00C30011"/>
    <w:rsid w:val="00C34EDC"/>
    <w:rsid w:val="00C464F7"/>
    <w:rsid w:val="00C602ED"/>
    <w:rsid w:val="00C677A8"/>
    <w:rsid w:val="00C74747"/>
    <w:rsid w:val="00C8163A"/>
    <w:rsid w:val="00C8260F"/>
    <w:rsid w:val="00C96CDF"/>
    <w:rsid w:val="00CA3314"/>
    <w:rsid w:val="00CA53F2"/>
    <w:rsid w:val="00CB11A5"/>
    <w:rsid w:val="00CB2AEE"/>
    <w:rsid w:val="00CB67DD"/>
    <w:rsid w:val="00CC4B07"/>
    <w:rsid w:val="00CE2BB7"/>
    <w:rsid w:val="00CE531E"/>
    <w:rsid w:val="00CE689F"/>
    <w:rsid w:val="00CE7802"/>
    <w:rsid w:val="00D21D4E"/>
    <w:rsid w:val="00D6393D"/>
    <w:rsid w:val="00D661E7"/>
    <w:rsid w:val="00D872EF"/>
    <w:rsid w:val="00D90D66"/>
    <w:rsid w:val="00DA5963"/>
    <w:rsid w:val="00DF6351"/>
    <w:rsid w:val="00E175DE"/>
    <w:rsid w:val="00E209B9"/>
    <w:rsid w:val="00E245F7"/>
    <w:rsid w:val="00E27C6C"/>
    <w:rsid w:val="00E31D3B"/>
    <w:rsid w:val="00E73303"/>
    <w:rsid w:val="00E75463"/>
    <w:rsid w:val="00E86234"/>
    <w:rsid w:val="00E874DD"/>
    <w:rsid w:val="00EA3550"/>
    <w:rsid w:val="00EC3167"/>
    <w:rsid w:val="00EC4BDC"/>
    <w:rsid w:val="00ED0331"/>
    <w:rsid w:val="00EE139D"/>
    <w:rsid w:val="00EF02F0"/>
    <w:rsid w:val="00F12231"/>
    <w:rsid w:val="00F16D11"/>
    <w:rsid w:val="00F46835"/>
    <w:rsid w:val="00F91291"/>
    <w:rsid w:val="00F92A20"/>
    <w:rsid w:val="00FB0D4E"/>
    <w:rsid w:val="00FC048D"/>
    <w:rsid w:val="00FC4BF3"/>
    <w:rsid w:val="00FC4D89"/>
    <w:rsid w:val="00FD2349"/>
    <w:rsid w:val="00FD6CE1"/>
    <w:rsid w:val="00FF6937"/>
    <w:rsid w:val="48BE07A3"/>
    <w:rsid w:val="5CFD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1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zh-CN" w:eastAsia="zh-CN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Pr>
      <w:i/>
      <w:iCs/>
    </w:rPr>
  </w:style>
  <w:style w:type="character" w:styleId="a4">
    <w:name w:val="page number"/>
    <w:basedOn w:val="a0"/>
    <w:qFormat/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footer"/>
    <w:basedOn w:val="a"/>
    <w:link w:val="a7"/>
    <w:uiPriority w:val="99"/>
    <w:semiHidden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</w:style>
  <w:style w:type="paragraph" w:styleId="a8">
    <w:name w:val="List Paragraph"/>
    <w:basedOn w:val="a"/>
    <w:uiPriority w:val="34"/>
    <w:qFormat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Times New Roman" w:hAnsi="Arial" w:cs="Times New Roman"/>
      <w:b/>
      <w:bCs/>
      <w:kern w:val="32"/>
      <w:sz w:val="32"/>
      <w:szCs w:val="32"/>
      <w:lang w:val="zh-CN" w:eastAsia="zh-CN"/>
    </w:rPr>
  </w:style>
  <w:style w:type="character" w:customStyle="1" w:styleId="20">
    <w:name w:val="Заголовок 2 Знак"/>
    <w:basedOn w:val="a0"/>
    <w:link w:val="2"/>
    <w:uiPriority w:val="99"/>
    <w:rPr>
      <w:rFonts w:ascii="Arial" w:eastAsia="Times New Roman" w:hAnsi="Arial" w:cs="Times New Roman"/>
      <w:b/>
      <w:bCs/>
      <w:i/>
      <w:iCs/>
      <w:sz w:val="28"/>
      <w:szCs w:val="28"/>
      <w:lang w:val="zh-CN" w:eastAsia="zh-CN"/>
    </w:rPr>
  </w:style>
  <w:style w:type="paragraph" w:customStyle="1" w:styleId="Default">
    <w:name w:val="Default"/>
    <w:qFormat/>
    <w:pPr>
      <w:suppressAutoHyphens/>
    </w:pPr>
    <w:rPr>
      <w:rFonts w:ascii="Times New Roman" w:eastAsia="Times New Roman" w:hAnsi="Times New Roman" w:cs="Calibri"/>
      <w:color w:val="000000"/>
      <w:sz w:val="24"/>
      <w:szCs w:val="24"/>
      <w:lang w:eastAsia="en-US"/>
    </w:rPr>
  </w:style>
  <w:style w:type="character" w:customStyle="1" w:styleId="21">
    <w:name w:val="Основной текст (2)"/>
    <w:basedOn w:val="a0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1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zh-CN" w:eastAsia="zh-CN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Pr>
      <w:i/>
      <w:iCs/>
    </w:rPr>
  </w:style>
  <w:style w:type="character" w:styleId="a4">
    <w:name w:val="page number"/>
    <w:basedOn w:val="a0"/>
    <w:qFormat/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footer"/>
    <w:basedOn w:val="a"/>
    <w:link w:val="a7"/>
    <w:uiPriority w:val="99"/>
    <w:semiHidden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</w:style>
  <w:style w:type="paragraph" w:styleId="a8">
    <w:name w:val="List Paragraph"/>
    <w:basedOn w:val="a"/>
    <w:uiPriority w:val="34"/>
    <w:qFormat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Times New Roman" w:hAnsi="Arial" w:cs="Times New Roman"/>
      <w:b/>
      <w:bCs/>
      <w:kern w:val="32"/>
      <w:sz w:val="32"/>
      <w:szCs w:val="32"/>
      <w:lang w:val="zh-CN" w:eastAsia="zh-CN"/>
    </w:rPr>
  </w:style>
  <w:style w:type="character" w:customStyle="1" w:styleId="20">
    <w:name w:val="Заголовок 2 Знак"/>
    <w:basedOn w:val="a0"/>
    <w:link w:val="2"/>
    <w:uiPriority w:val="99"/>
    <w:rPr>
      <w:rFonts w:ascii="Arial" w:eastAsia="Times New Roman" w:hAnsi="Arial" w:cs="Times New Roman"/>
      <w:b/>
      <w:bCs/>
      <w:i/>
      <w:iCs/>
      <w:sz w:val="28"/>
      <w:szCs w:val="28"/>
      <w:lang w:val="zh-CN" w:eastAsia="zh-CN"/>
    </w:rPr>
  </w:style>
  <w:style w:type="paragraph" w:customStyle="1" w:styleId="Default">
    <w:name w:val="Default"/>
    <w:qFormat/>
    <w:pPr>
      <w:suppressAutoHyphens/>
    </w:pPr>
    <w:rPr>
      <w:rFonts w:ascii="Times New Roman" w:eastAsia="Times New Roman" w:hAnsi="Times New Roman" w:cs="Calibri"/>
      <w:color w:val="000000"/>
      <w:sz w:val="24"/>
      <w:szCs w:val="24"/>
      <w:lang w:eastAsia="en-US"/>
    </w:rPr>
  </w:style>
  <w:style w:type="character" w:customStyle="1" w:styleId="21">
    <w:name w:val="Основной текст (2)"/>
    <w:basedOn w:val="a0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3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biology.ru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ru.wikipedia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12BC9F-0D4B-411F-B6E8-538457987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1487</TotalTime>
  <Pages>1</Pages>
  <Words>4403</Words>
  <Characters>25101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Ахмадуллин</dc:creator>
  <cp:lastModifiedBy>Я</cp:lastModifiedBy>
  <cp:revision>123</cp:revision>
  <dcterms:created xsi:type="dcterms:W3CDTF">2015-04-14T07:59:00Z</dcterms:created>
  <dcterms:modified xsi:type="dcterms:W3CDTF">2025-10-21T10:26:00Z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1049-11.2.0.10443</vt:lpwstr>
  </property>
  <property fmtid="{D5CDD505-2E9C-101B-9397-08002B2CF9AE}" pid="3" name="ICV">
    <vt:lpwstr>91E4029CDBE34AE3B9BDF83067393421</vt:lpwstr>
  </property>
</Properties>
</file>